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94E02" w14:textId="77777777" w:rsidR="00E7677D" w:rsidRDefault="00DF76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2C5EBAD" wp14:editId="0DEF301B">
            <wp:simplePos x="0" y="0"/>
            <wp:positionH relativeFrom="column">
              <wp:posOffset>533400</wp:posOffset>
            </wp:positionH>
            <wp:positionV relativeFrom="paragraph">
              <wp:posOffset>12700</wp:posOffset>
            </wp:positionV>
            <wp:extent cx="1295400" cy="12573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32614B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74CB476C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357FEE86" w14:textId="77777777" w:rsidR="00E7677D" w:rsidRDefault="00DF766D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sz w:val="32"/>
          <w:szCs w:val="32"/>
        </w:rPr>
        <w:t>2023 Sponsor Levels and Benefits</w:t>
      </w:r>
    </w:p>
    <w:p w14:paraId="07EE60ED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5F091A32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7B3ECF8B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33AD1077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115D8092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13935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5"/>
        <w:gridCol w:w="1620"/>
        <w:gridCol w:w="1620"/>
        <w:gridCol w:w="1530"/>
        <w:gridCol w:w="1530"/>
        <w:gridCol w:w="1710"/>
        <w:gridCol w:w="1710"/>
      </w:tblGrid>
      <w:tr w:rsidR="00E7677D" w14:paraId="28D6AF52" w14:textId="77777777">
        <w:trPr>
          <w:trHeight w:val="1140"/>
        </w:trPr>
        <w:tc>
          <w:tcPr>
            <w:tcW w:w="4215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1A24A0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9"/>
                <w:szCs w:val="19"/>
              </w:rPr>
            </w:pPr>
          </w:p>
          <w:p w14:paraId="44FBE1D2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Recognition</w:t>
            </w:r>
          </w:p>
        </w:tc>
        <w:tc>
          <w:tcPr>
            <w:tcW w:w="162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E130B03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Title Sponsor</w:t>
            </w:r>
          </w:p>
          <w:p w14:paraId="0B9A1DC7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$5000 or more in cash</w:t>
            </w:r>
          </w:p>
        </w:tc>
        <w:tc>
          <w:tcPr>
            <w:tcW w:w="162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750ACC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Bald Eagle Level</w:t>
            </w:r>
          </w:p>
          <w:p w14:paraId="4F2C1418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($2500 -$4999 in cash or $2500 or more in-kind donations)</w:t>
            </w:r>
          </w:p>
        </w:tc>
        <w:tc>
          <w:tcPr>
            <w:tcW w:w="153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90BAA58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Golden Eagle Level</w:t>
            </w:r>
          </w:p>
          <w:p w14:paraId="7F92D2B3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($1000 - 2499 in cash or</w:t>
            </w:r>
          </w:p>
          <w:p w14:paraId="3EAA09F9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in-kind donations)</w:t>
            </w:r>
          </w:p>
        </w:tc>
        <w:tc>
          <w:tcPr>
            <w:tcW w:w="153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C4D737F" w14:textId="77777777" w:rsidR="00E7677D" w:rsidRDefault="00DF766D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Tundra Swan Level</w:t>
            </w:r>
          </w:p>
          <w:p w14:paraId="6254810A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($500 - 999 in cash or in-kind donations)</w:t>
            </w:r>
          </w:p>
        </w:tc>
        <w:tc>
          <w:tcPr>
            <w:tcW w:w="171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EE7356C" w14:textId="77777777" w:rsidR="00E7677D" w:rsidRDefault="00DF766D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Snow Goose Level</w:t>
            </w:r>
          </w:p>
          <w:p w14:paraId="66F95370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($250 - 499 in cash or in-kind donations)</w:t>
            </w:r>
          </w:p>
        </w:tc>
        <w:tc>
          <w:tcPr>
            <w:tcW w:w="171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602DC6A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Peregrine Falcon Level</w:t>
            </w:r>
          </w:p>
          <w:p w14:paraId="36CE7120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($25 - 249 in cash or in-kind donations)</w:t>
            </w:r>
          </w:p>
        </w:tc>
      </w:tr>
      <w:tr w:rsidR="00E7677D" w14:paraId="2A5C4FCC" w14:textId="77777777">
        <w:trPr>
          <w:trHeight w:val="720"/>
        </w:trPr>
        <w:tc>
          <w:tcPr>
            <w:tcW w:w="421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109655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Special banner and signage recognition at the Oregon Institute of Technology campus, plus acknowledgement at any other receptions and the two keynotes.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6427E6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5B8768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668D59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A49972C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397F52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1710" w:type="dxa"/>
            <w:tcBorders>
              <w:top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D6753B" w14:textId="77777777" w:rsidR="00E7677D" w:rsidRDefault="00E7677D">
            <w:pPr>
              <w:rPr>
                <w:rFonts w:ascii="Arial" w:eastAsia="Arial" w:hAnsi="Arial" w:cs="Arial"/>
                <w:sz w:val="19"/>
                <w:szCs w:val="19"/>
              </w:rPr>
            </w:pPr>
            <w:bookmarkStart w:id="1" w:name="_gjdgxs" w:colFirst="0" w:colLast="0"/>
            <w:bookmarkEnd w:id="1"/>
          </w:p>
        </w:tc>
      </w:tr>
      <w:tr w:rsidR="00E7677D" w14:paraId="4153D8E3" w14:textId="77777777">
        <w:trPr>
          <w:trHeight w:val="915"/>
        </w:trPr>
        <w:tc>
          <w:tcPr>
            <w:tcW w:w="4215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6E0626" w14:textId="77777777" w:rsidR="00E7677D" w:rsidRDefault="00DF766D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Prominent recognition in a Festival press release if commitment received by Dec. 31, 2022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1EEACC2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6656DB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1EFB3A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898E106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FD6DE3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6D549D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E7677D" w14:paraId="44BB15A6" w14:textId="77777777">
        <w:tc>
          <w:tcPr>
            <w:tcW w:w="4215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B44BBD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Special field trip or workshop for up to 15 employees (birdwatching, attracting birds to your yard, kayaking, etc.) in spring or summer following the festival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CA723E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8D9388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61AE89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71875A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624969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A70015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E7677D" w14:paraId="3E640FF9" w14:textId="77777777">
        <w:tc>
          <w:tcPr>
            <w:tcW w:w="4215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3A4A0F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Two complimentary keynotes and receptions for two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380999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3D51EDB" w14:textId="77777777" w:rsidR="00E7677D" w:rsidRDefault="00E7677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20D7D18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A84CAC7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363EB97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51DBA4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E7677D" w14:paraId="1B70EC52" w14:textId="77777777">
        <w:tc>
          <w:tcPr>
            <w:tcW w:w="42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C5A4CB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Special name badge recognition at festival</w:t>
            </w:r>
          </w:p>
        </w:tc>
        <w:tc>
          <w:tcPr>
            <w:tcW w:w="16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4FB158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6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53869D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760026F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94A4E85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2B2F0E6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5D08451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E7677D" w14:paraId="5054A1AF" w14:textId="77777777">
        <w:tc>
          <w:tcPr>
            <w:tcW w:w="4215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26D7E9" w14:textId="77777777" w:rsidR="00E7677D" w:rsidRDefault="00DF766D">
            <w:pPr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One year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complimentary membership in Klamath Basin Audubon for up to 5 individuals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B35E27B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D3E648C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DA41CDB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F40122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ADC4DB1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09D5F10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E7677D" w14:paraId="7CFA2067" w14:textId="77777777">
        <w:tc>
          <w:tcPr>
            <w:tcW w:w="4215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9CB8B3E" w14:textId="77777777" w:rsidR="00E7677D" w:rsidRDefault="00DF766D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Prominent sponsor logo on the landing page of WWF website and on the KBAS website</w:t>
            </w:r>
          </w:p>
        </w:tc>
        <w:tc>
          <w:tcPr>
            <w:tcW w:w="162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0A9AD1A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62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62A7A5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5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BC63FAE" w14:textId="77777777" w:rsidR="00E7677D" w:rsidRDefault="00E7677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F85CEC7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5A7699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88477F1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E7677D" w14:paraId="738FF740" w14:textId="77777777">
        <w:tc>
          <w:tcPr>
            <w:tcW w:w="4215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2BA170A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Prominent display of recognition at the Festival site.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12ABC7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54E6A1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720998F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AFF272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  <w:p w14:paraId="30F4BDAE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1D93E1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1BEE625" w14:textId="77777777" w:rsidR="00E7677D" w:rsidRDefault="00E7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E7677D" w14:paraId="4B7E05BD" w14:textId="77777777">
        <w:tc>
          <w:tcPr>
            <w:tcW w:w="4215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0D3BF9" w14:textId="77777777" w:rsidR="00E7677D" w:rsidRDefault="00E7677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17C2A4B0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Recognition</w:t>
            </w:r>
          </w:p>
        </w:tc>
        <w:tc>
          <w:tcPr>
            <w:tcW w:w="162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34B6B3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Title Sponsor</w:t>
            </w:r>
          </w:p>
          <w:p w14:paraId="7E51C4CB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$5000 or more in cash</w:t>
            </w:r>
          </w:p>
        </w:tc>
        <w:tc>
          <w:tcPr>
            <w:tcW w:w="162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F7A2CC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Bald Eagle Level</w:t>
            </w:r>
          </w:p>
          <w:p w14:paraId="342D3A1C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($2500 -4999 in cash or $2500 or more in-kind donations)</w:t>
            </w:r>
          </w:p>
        </w:tc>
        <w:tc>
          <w:tcPr>
            <w:tcW w:w="153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1B2162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Golden Eagle Level</w:t>
            </w:r>
          </w:p>
          <w:p w14:paraId="19DC84F2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($1000 - 2499 in cash or</w:t>
            </w:r>
          </w:p>
          <w:p w14:paraId="3BE4F14F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in-kind donations)</w:t>
            </w:r>
          </w:p>
        </w:tc>
        <w:tc>
          <w:tcPr>
            <w:tcW w:w="153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90A42C8" w14:textId="77777777" w:rsidR="00E7677D" w:rsidRDefault="00DF766D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Tundra Swan Level</w:t>
            </w:r>
          </w:p>
          <w:p w14:paraId="79B0DFC0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($500 - 999 in cash or in-kind donations)</w:t>
            </w:r>
          </w:p>
        </w:tc>
        <w:tc>
          <w:tcPr>
            <w:tcW w:w="171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184B493" w14:textId="77777777" w:rsidR="00E7677D" w:rsidRDefault="00DF766D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Snow Goose Level</w:t>
            </w:r>
          </w:p>
          <w:p w14:paraId="2B102D91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($250 - 499 in cash or in-kind donations)</w:t>
            </w:r>
          </w:p>
        </w:tc>
        <w:tc>
          <w:tcPr>
            <w:tcW w:w="1710" w:type="dxa"/>
            <w:shd w:val="clear" w:color="auto" w:fill="B4C6E7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6B0D610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Peregrine Falcon Level</w:t>
            </w:r>
          </w:p>
          <w:p w14:paraId="6910FB1A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($25 - 249 in cash or in-kind donations)</w:t>
            </w:r>
          </w:p>
        </w:tc>
      </w:tr>
      <w:tr w:rsidR="00E7677D" w14:paraId="21412F0F" w14:textId="77777777">
        <w:trPr>
          <w:trHeight w:val="400"/>
        </w:trPr>
        <w:tc>
          <w:tcPr>
            <w:tcW w:w="4215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AEEFB7" w14:textId="77777777" w:rsidR="00E7677D" w:rsidRDefault="00DF766D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Business name appears on Festival poster and along with logo for Title Sponsor</w:t>
            </w:r>
          </w:p>
        </w:tc>
        <w:tc>
          <w:tcPr>
            <w:tcW w:w="162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2F00F8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62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44FA7F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5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D4A89CA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5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F94F84E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71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068DB8" w14:textId="77777777" w:rsidR="00E7677D" w:rsidRDefault="00E7677D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377AD54" w14:textId="77777777" w:rsidR="00E7677D" w:rsidRDefault="00E7677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E7677D" w14:paraId="12E372FD" w14:textId="77777777">
        <w:trPr>
          <w:trHeight w:val="400"/>
        </w:trPr>
        <w:tc>
          <w:tcPr>
            <w:tcW w:w="4215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B7071F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Festival website links to your business on the Festival sponsor page on www.WinterWingsFest.org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9924B3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21CB35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7D848C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52D5F6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3E715CF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33C7F11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</w:tr>
      <w:tr w:rsidR="00E7677D" w14:paraId="6E76473F" w14:textId="77777777">
        <w:trPr>
          <w:trHeight w:val="380"/>
        </w:trPr>
        <w:tc>
          <w:tcPr>
            <w:tcW w:w="4215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ABF1626" w14:textId="77777777" w:rsidR="00E7677D" w:rsidRDefault="00DF766D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Opportunity to underwrite and have a sign displayed at one birding tour, workshop, presentation or other reception as the event underwriter </w:t>
            </w:r>
          </w:p>
        </w:tc>
        <w:tc>
          <w:tcPr>
            <w:tcW w:w="162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C17929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C51ED11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5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E00707A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53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1E7E736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71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89DFC39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71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FE20F6B" w14:textId="77777777" w:rsidR="00E7677D" w:rsidRDefault="00E7677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E7677D" w14:paraId="0EA970B7" w14:textId="77777777">
        <w:trPr>
          <w:trHeight w:val="360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9831C0" w14:textId="77777777" w:rsidR="00E7677D" w:rsidRDefault="00DF766D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Complimentary sales or display table at the Festival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B961F3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 xml:space="preserve"> 2 tables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EF80E5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 xml:space="preserve"> 2 tables</w:t>
            </w: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308DF4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 xml:space="preserve"> 1 table</w:t>
            </w:r>
          </w:p>
        </w:tc>
        <w:tc>
          <w:tcPr>
            <w:tcW w:w="153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DC2D5C1" w14:textId="77777777" w:rsidR="00E7677D" w:rsidRDefault="00DF766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 xml:space="preserve"> 1 table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68F40BA" w14:textId="77777777" w:rsidR="00E7677D" w:rsidRDefault="00E7677D">
            <w:pPr>
              <w:jc w:val="center"/>
              <w:rPr>
                <w:rFonts w:ascii="Arial" w:eastAsia="Arial" w:hAnsi="Arial" w:cs="Arial"/>
                <w:strike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0B303E7" w14:textId="77777777" w:rsidR="00E7677D" w:rsidRDefault="00E7677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E7677D" w14:paraId="2D0F4781" w14:textId="77777777">
        <w:trPr>
          <w:trHeight w:val="360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5CE03" w14:textId="77777777" w:rsidR="00E7677D" w:rsidRDefault="00DF766D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Host hotels will get exclusive recognition on website travel information and on social media releases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FF0A" w14:textId="77777777" w:rsidR="00E7677D" w:rsidRDefault="00E7677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0F415" w14:textId="77777777" w:rsidR="00E7677D" w:rsidRDefault="00E7677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8E1D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8C91F" w14:textId="77777777" w:rsidR="00E7677D" w:rsidRDefault="00DF7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 Unicode MS" w:eastAsia="Arial Unicode MS" w:hAnsi="Arial Unicode MS" w:cs="Arial Unicode MS"/>
                <w:sz w:val="19"/>
                <w:szCs w:val="19"/>
              </w:rPr>
              <w:t>✓</w:t>
            </w:r>
          </w:p>
        </w:tc>
        <w:tc>
          <w:tcPr>
            <w:tcW w:w="171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A89B41" w14:textId="77777777" w:rsidR="00E7677D" w:rsidRDefault="00E7677D">
            <w:pPr>
              <w:jc w:val="center"/>
              <w:rPr>
                <w:rFonts w:ascii="Arial" w:eastAsia="Arial" w:hAnsi="Arial" w:cs="Arial"/>
                <w:strike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058E328" w14:textId="77777777" w:rsidR="00E7677D" w:rsidRDefault="00E7677D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14:paraId="3E36EEC3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9"/>
          <w:szCs w:val="19"/>
          <w:u w:val="single"/>
        </w:rPr>
      </w:pPr>
    </w:p>
    <w:p w14:paraId="5C7292F1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9"/>
          <w:szCs w:val="19"/>
          <w:u w:val="single"/>
        </w:rPr>
      </w:pPr>
    </w:p>
    <w:p w14:paraId="327C1B2B" w14:textId="77777777" w:rsidR="00E7677D" w:rsidRDefault="00DF766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b/>
          <w:sz w:val="19"/>
          <w:szCs w:val="19"/>
          <w:u w:val="single"/>
        </w:rPr>
      </w:pPr>
      <w:r>
        <w:rPr>
          <w:rFonts w:ascii="Arial" w:eastAsia="Arial" w:hAnsi="Arial" w:cs="Arial"/>
          <w:b/>
          <w:sz w:val="19"/>
          <w:szCs w:val="19"/>
          <w:u w:val="single"/>
        </w:rPr>
        <w:t>Payment Instructions</w:t>
      </w:r>
    </w:p>
    <w:p w14:paraId="5E2AFE83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sz w:val="19"/>
          <w:szCs w:val="19"/>
        </w:rPr>
      </w:pPr>
    </w:p>
    <w:p w14:paraId="3272C2C7" w14:textId="77777777" w:rsidR="00E7677D" w:rsidRDefault="00DF766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Make checks payable to:</w:t>
      </w:r>
    </w:p>
    <w:p w14:paraId="77A7284D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sz w:val="19"/>
          <w:szCs w:val="19"/>
        </w:rPr>
      </w:pPr>
    </w:p>
    <w:p w14:paraId="62C21445" w14:textId="77777777" w:rsidR="00E7677D" w:rsidRDefault="00DF766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Klamath Basin Audubon Society</w:t>
      </w:r>
    </w:p>
    <w:p w14:paraId="4A909679" w14:textId="77777777" w:rsidR="00E7677D" w:rsidRDefault="00DF766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PO Box 354</w:t>
      </w:r>
    </w:p>
    <w:p w14:paraId="27E98004" w14:textId="77777777" w:rsidR="00E7677D" w:rsidRDefault="00DF766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Klamath Falls, OR 97601</w:t>
      </w:r>
    </w:p>
    <w:p w14:paraId="43E0EE0C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sz w:val="19"/>
          <w:szCs w:val="19"/>
        </w:rPr>
      </w:pPr>
    </w:p>
    <w:p w14:paraId="27191EF9" w14:textId="77777777" w:rsidR="00E7677D" w:rsidRDefault="00DF766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b/>
          <w:sz w:val="19"/>
          <w:szCs w:val="19"/>
          <w:u w:val="single"/>
        </w:rPr>
      </w:pPr>
      <w:r>
        <w:rPr>
          <w:rFonts w:ascii="Arial" w:eastAsia="Arial" w:hAnsi="Arial" w:cs="Arial"/>
          <w:b/>
          <w:sz w:val="19"/>
          <w:szCs w:val="19"/>
          <w:u w:val="single"/>
        </w:rPr>
        <w:t>Sponsorship Questions</w:t>
      </w:r>
    </w:p>
    <w:p w14:paraId="09C5FD6B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b/>
          <w:sz w:val="19"/>
          <w:szCs w:val="19"/>
        </w:rPr>
      </w:pPr>
    </w:p>
    <w:p w14:paraId="0B97A5E0" w14:textId="77777777" w:rsidR="00E7677D" w:rsidRDefault="00DF766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Submit questions to </w:t>
      </w:r>
      <w:hyperlink r:id="rId5">
        <w:r>
          <w:rPr>
            <w:rFonts w:ascii="Arial" w:eastAsia="Arial" w:hAnsi="Arial" w:cs="Arial"/>
            <w:sz w:val="19"/>
            <w:szCs w:val="19"/>
            <w:u w:val="single"/>
          </w:rPr>
          <w:t>info@WinterWingsFest.org</w:t>
        </w:r>
      </w:hyperlink>
      <w:r>
        <w:rPr>
          <w:rFonts w:ascii="Arial" w:eastAsia="Arial" w:hAnsi="Arial" w:cs="Arial"/>
          <w:sz w:val="19"/>
          <w:szCs w:val="19"/>
        </w:rPr>
        <w:t xml:space="preserve"> or leave message at 877-541-2473.</w:t>
      </w:r>
    </w:p>
    <w:p w14:paraId="53C33819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sz w:val="19"/>
          <w:szCs w:val="19"/>
        </w:rPr>
      </w:pPr>
    </w:p>
    <w:p w14:paraId="034BF9FE" w14:textId="77777777" w:rsidR="00E7677D" w:rsidRDefault="00DF766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i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 xml:space="preserve">The Klamath Basin Audubon Society which produces the festival is a 501c3 nonprofit organization. Your sponsorship support is </w:t>
      </w:r>
      <w:r>
        <w:rPr>
          <w:rFonts w:ascii="Arial" w:eastAsia="Arial" w:hAnsi="Arial" w:cs="Arial"/>
          <w:i/>
          <w:sz w:val="19"/>
          <w:szCs w:val="19"/>
        </w:rPr>
        <w:t>tax-deductible to the extent provided by law.</w:t>
      </w:r>
    </w:p>
    <w:p w14:paraId="14C22FC3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i/>
          <w:sz w:val="19"/>
          <w:szCs w:val="19"/>
        </w:rPr>
      </w:pPr>
    </w:p>
    <w:p w14:paraId="78AEFEF1" w14:textId="77777777" w:rsidR="00E7677D" w:rsidRDefault="00E7677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i/>
          <w:sz w:val="19"/>
          <w:szCs w:val="19"/>
        </w:rPr>
      </w:pPr>
    </w:p>
    <w:p w14:paraId="6C774FBF" w14:textId="77777777" w:rsidR="00E7677D" w:rsidRDefault="00DF766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7"/>
          <w:szCs w:val="17"/>
        </w:rPr>
        <w:t>Updated: July 24, 2022</w:t>
      </w:r>
    </w:p>
    <w:p w14:paraId="383B3751" w14:textId="77777777" w:rsidR="00E7677D" w:rsidRDefault="00E7677D">
      <w:pPr>
        <w:rPr>
          <w:rFonts w:ascii="Arial" w:eastAsia="Arial" w:hAnsi="Arial" w:cs="Arial"/>
          <w:sz w:val="19"/>
          <w:szCs w:val="19"/>
        </w:rPr>
      </w:pPr>
    </w:p>
    <w:sectPr w:rsidR="00E7677D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7D"/>
    <w:rsid w:val="00DF766D"/>
    <w:rsid w:val="00E7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792DD"/>
  <w15:docId w15:val="{CDF2E91D-A61B-1E44-9405-312C4A05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WinterWingsFes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2022-07-24T16:34:00Z</dcterms:created>
  <dcterms:modified xsi:type="dcterms:W3CDTF">2022-07-24T16:34:00Z</dcterms:modified>
</cp:coreProperties>
</file>